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E5" w:rsidRDefault="006534E5" w:rsidP="006534E5">
      <w:r>
        <w:t>Pozdravljen 8. a!</w:t>
      </w:r>
    </w:p>
    <w:p w:rsidR="006534E5" w:rsidRDefault="006534E5" w:rsidP="006534E5">
      <w:r>
        <w:t xml:space="preserve">Vreme je pogosto najbolj priljubljena tema za pogovor. Danes bomo pri uri geografije ob zemljevidu in lepih fotografijah spoznavali podnebje in rastlinstvo Latinske Amerike. </w:t>
      </w:r>
    </w:p>
    <w:p w:rsidR="006534E5" w:rsidRDefault="006534E5" w:rsidP="006534E5">
      <w:r w:rsidRPr="00EE5DFA">
        <w:rPr>
          <w:color w:val="FF0000"/>
        </w:rPr>
        <w:t>POMEMBNO</w:t>
      </w:r>
      <w:r>
        <w:t xml:space="preserve">: če mi še nisi poslal-a rešenih križank o </w:t>
      </w:r>
      <w:proofErr w:type="spellStart"/>
      <w:r>
        <w:t>Angloameriki</w:t>
      </w:r>
      <w:proofErr w:type="spellEnd"/>
      <w:r>
        <w:t xml:space="preserve"> te pozivam, da mi jih čimprej pošlješ na moj e-naslov </w:t>
      </w:r>
      <w:hyperlink r:id="rId5" w:history="1">
        <w:r w:rsidRPr="002A73EE">
          <w:rPr>
            <w:rStyle w:val="Hiperpovezava"/>
          </w:rPr>
          <w:t>simona.miklavc-pintaric@guest.arnes.si</w:t>
        </w:r>
      </w:hyperlink>
    </w:p>
    <w:p w:rsidR="006534E5" w:rsidRDefault="006534E5" w:rsidP="006534E5">
      <w:r>
        <w:t xml:space="preserve">Lahko jih tudi fotografiraš in mi jih pošlješ preko </w:t>
      </w:r>
      <w:proofErr w:type="spellStart"/>
      <w:r>
        <w:t>viber</w:t>
      </w:r>
      <w:proofErr w:type="spellEnd"/>
      <w:r>
        <w:t>-a ali sms sporočila 031-446-175.</w:t>
      </w:r>
    </w:p>
    <w:p w:rsidR="006534E5" w:rsidRDefault="006534E5" w:rsidP="006534E5">
      <w:r>
        <w:t xml:space="preserve">V kolikor jih ne boš poslal-a bom smatrala, da jih nisi rešil-a. S tem želim preveriti ali slediš pouku geografije na daljavo. </w:t>
      </w:r>
    </w:p>
    <w:p w:rsidR="006534E5" w:rsidRDefault="006534E5" w:rsidP="006534E5">
      <w:r>
        <w:t xml:space="preserve">Križanke najdeš v moji </w:t>
      </w:r>
      <w:r w:rsidRPr="0080679E">
        <w:rPr>
          <w:b/>
        </w:rPr>
        <w:t>spletni učilnici</w:t>
      </w:r>
      <w:r>
        <w:t>, na spletni strani šole, kjer imaš na enem mestu tudi vso gradivo, ki si ga moral-a do sedaj predelati na daljavo:</w:t>
      </w:r>
    </w:p>
    <w:p w:rsidR="006534E5" w:rsidRDefault="004E37E5" w:rsidP="006534E5">
      <w:hyperlink r:id="rId6" w:history="1">
        <w:r w:rsidR="006534E5" w:rsidRPr="00EE5DFA">
          <w:rPr>
            <w:rStyle w:val="Hiperpovezava"/>
          </w:rPr>
          <w:t>https://simonamiklavc.weebly.com/8-b.html</w:t>
        </w:r>
      </w:hyperlink>
    </w:p>
    <w:p w:rsidR="006534E5" w:rsidRDefault="006534E5" w:rsidP="006534E5">
      <w:r>
        <w:t xml:space="preserve">                                                                      Uspešno delo ti želim!    Simona Miklavc Pintarič</w:t>
      </w:r>
    </w:p>
    <w:p w:rsidR="006534E5" w:rsidRDefault="006534E5" w:rsidP="006534E5"/>
    <w:p w:rsidR="006534E5" w:rsidRDefault="006534E5" w:rsidP="006534E5">
      <w:pPr>
        <w:jc w:val="center"/>
      </w:pPr>
      <w:r>
        <w:t>GEOGRAFIJA 8. A</w:t>
      </w:r>
    </w:p>
    <w:p w:rsidR="006534E5" w:rsidRPr="00556083" w:rsidRDefault="006534E5" w:rsidP="006534E5">
      <w:pPr>
        <w:ind w:left="360"/>
        <w:jc w:val="center"/>
      </w:pPr>
      <w:r>
        <w:t xml:space="preserve">7. </w:t>
      </w:r>
      <w:r w:rsidRPr="00556083">
        <w:t>DELOVNI LIST ZA POUK NA DOMU</w:t>
      </w:r>
    </w:p>
    <w:p w:rsidR="006534E5" w:rsidRDefault="006534E5" w:rsidP="006534E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4E5" w:rsidTr="0083068A">
        <w:tc>
          <w:tcPr>
            <w:tcW w:w="9062" w:type="dxa"/>
          </w:tcPr>
          <w:p w:rsidR="006534E5" w:rsidRDefault="006534E5" w:rsidP="0083068A">
            <w:r w:rsidRPr="007E6FF4">
              <w:t>Datum:</w:t>
            </w:r>
            <w:r w:rsidRPr="007E6FF4">
              <w:rPr>
                <w:b/>
              </w:rPr>
              <w:t xml:space="preserve"> </w:t>
            </w:r>
            <w:r w:rsidR="004E37E5">
              <w:t>torek, 21. 4. 2020 (2. ura po urniku)</w:t>
            </w:r>
            <w:bookmarkStart w:id="0" w:name="_GoBack"/>
            <w:bookmarkEnd w:id="0"/>
          </w:p>
        </w:tc>
      </w:tr>
      <w:tr w:rsidR="006534E5" w:rsidTr="0083068A">
        <w:tc>
          <w:tcPr>
            <w:tcW w:w="9062" w:type="dxa"/>
          </w:tcPr>
          <w:p w:rsidR="006534E5" w:rsidRDefault="006534E5" w:rsidP="0083068A">
            <w:r>
              <w:t>Zaporedna številka ure geografije: 42</w:t>
            </w:r>
          </w:p>
        </w:tc>
      </w:tr>
      <w:tr w:rsidR="006534E5" w:rsidTr="0083068A">
        <w:tc>
          <w:tcPr>
            <w:tcW w:w="9062" w:type="dxa"/>
          </w:tcPr>
          <w:p w:rsidR="006534E5" w:rsidRPr="00EA26B5" w:rsidRDefault="006534E5" w:rsidP="0083068A">
            <w:pPr>
              <w:rPr>
                <w:color w:val="0070C0"/>
              </w:rPr>
            </w:pPr>
          </w:p>
          <w:p w:rsidR="006534E5" w:rsidRPr="00E83281" w:rsidRDefault="006534E5" w:rsidP="0083068A">
            <w:pPr>
              <w:rPr>
                <w:b/>
                <w:color w:val="00B050"/>
              </w:rPr>
            </w:pPr>
            <w:r w:rsidRPr="00E83281">
              <w:rPr>
                <w:b/>
                <w:color w:val="00B050"/>
              </w:rPr>
              <w:t>TEMA: PODNEBJE IN RASTLINSTVO LATINSKE AMERIKE</w:t>
            </w:r>
          </w:p>
          <w:p w:rsidR="006534E5" w:rsidRPr="00EA26B5" w:rsidRDefault="006534E5" w:rsidP="0083068A">
            <w:pPr>
              <w:rPr>
                <w:b/>
              </w:rPr>
            </w:pPr>
          </w:p>
        </w:tc>
      </w:tr>
      <w:tr w:rsidR="006534E5" w:rsidTr="0083068A">
        <w:tc>
          <w:tcPr>
            <w:tcW w:w="9062" w:type="dxa"/>
          </w:tcPr>
          <w:p w:rsidR="006534E5" w:rsidRPr="00556083" w:rsidRDefault="006534E5" w:rsidP="0083068A">
            <w:pPr>
              <w:rPr>
                <w:b/>
              </w:rPr>
            </w:pPr>
            <w:r w:rsidRPr="00556083">
              <w:rPr>
                <w:b/>
              </w:rPr>
              <w:t>PRIPOMOČKI:</w:t>
            </w:r>
          </w:p>
          <w:p w:rsidR="006534E5" w:rsidRDefault="006534E5" w:rsidP="0083068A">
            <w:pPr>
              <w:pStyle w:val="Odstavekseznama"/>
              <w:numPr>
                <w:ilvl w:val="0"/>
                <w:numId w:val="1"/>
              </w:numPr>
            </w:pPr>
            <w:r>
              <w:t>Samostojni delovni zvezek Geografija 8 (SDZ), str. 72</w:t>
            </w:r>
          </w:p>
          <w:p w:rsidR="006534E5" w:rsidRDefault="006534E5" w:rsidP="0083068A">
            <w:pPr>
              <w:pStyle w:val="Odstavekseznama"/>
              <w:numPr>
                <w:ilvl w:val="0"/>
                <w:numId w:val="1"/>
              </w:numPr>
            </w:pPr>
            <w:r>
              <w:t>Atlas sveta, str. 132 – 133, 154</w:t>
            </w:r>
          </w:p>
          <w:p w:rsidR="006534E5" w:rsidRDefault="006534E5" w:rsidP="0083068A">
            <w:pPr>
              <w:pStyle w:val="Odstavekseznama"/>
              <w:numPr>
                <w:ilvl w:val="0"/>
                <w:numId w:val="1"/>
              </w:numPr>
            </w:pPr>
            <w:r>
              <w:t>Zvezek za geografijo</w:t>
            </w:r>
          </w:p>
          <w:p w:rsidR="006534E5" w:rsidRDefault="006534E5" w:rsidP="0083068A">
            <w:pPr>
              <w:pStyle w:val="Odstavekseznama"/>
            </w:pPr>
          </w:p>
        </w:tc>
      </w:tr>
      <w:tr w:rsidR="006534E5" w:rsidTr="0083068A">
        <w:tc>
          <w:tcPr>
            <w:tcW w:w="9062" w:type="dxa"/>
          </w:tcPr>
          <w:p w:rsidR="006534E5" w:rsidRDefault="006534E5" w:rsidP="0083068A">
            <w:r w:rsidRPr="00806085">
              <w:rPr>
                <w:b/>
              </w:rPr>
              <w:t>RAZŠIRITEV ZNANJA IN INTERAKTIVNE VAJE:</w:t>
            </w:r>
            <w:r>
              <w:t xml:space="preserve"> </w:t>
            </w:r>
          </w:p>
          <w:p w:rsidR="006534E5" w:rsidRDefault="004E37E5" w:rsidP="0083068A">
            <w:hyperlink r:id="rId7" w:history="1">
              <w:r w:rsidR="006534E5" w:rsidRPr="00FC6C30">
                <w:rPr>
                  <w:rStyle w:val="Hiperpovezava"/>
                </w:rPr>
                <w:t>https://www.ucimse.com/razred8/naloga/latinska-amerika/2854</w:t>
              </w:r>
            </w:hyperlink>
          </w:p>
          <w:p w:rsidR="006534E5" w:rsidRDefault="006534E5" w:rsidP="0083068A"/>
        </w:tc>
      </w:tr>
    </w:tbl>
    <w:p w:rsidR="006534E5" w:rsidRDefault="006534E5" w:rsidP="006534E5"/>
    <w:p w:rsidR="006534E5" w:rsidRDefault="006534E5" w:rsidP="006534E5">
      <w:pPr>
        <w:rPr>
          <w:rFonts w:cs="Times New Roman"/>
          <w:color w:val="FF0000"/>
          <w:szCs w:val="24"/>
        </w:rPr>
      </w:pPr>
      <w:r w:rsidRPr="00C7594E">
        <w:rPr>
          <w:rFonts w:cs="Times New Roman"/>
          <w:b/>
          <w:color w:val="FF0000"/>
          <w:szCs w:val="24"/>
        </w:rPr>
        <w:t>NALOGA 1:</w:t>
      </w:r>
      <w:r>
        <w:rPr>
          <w:rFonts w:cs="Times New Roman"/>
          <w:color w:val="FF0000"/>
          <w:szCs w:val="24"/>
        </w:rPr>
        <w:t xml:space="preserve"> </w:t>
      </w:r>
    </w:p>
    <w:p w:rsidR="006534E5" w:rsidRPr="00506EA2" w:rsidRDefault="006534E5" w:rsidP="006534E5">
      <w:pPr>
        <w:rPr>
          <w:rFonts w:cs="Times New Roman"/>
          <w:szCs w:val="24"/>
        </w:rPr>
      </w:pPr>
      <w:r w:rsidRPr="00506EA2">
        <w:rPr>
          <w:rFonts w:cs="Times New Roman"/>
          <w:szCs w:val="24"/>
        </w:rPr>
        <w:t>Odpri Atlas sveta na strani 132 – 133 in ugotovi med katerimi vzporedniki leži Latinska Amerika</w:t>
      </w:r>
      <w:r>
        <w:rPr>
          <w:rFonts w:cs="Times New Roman"/>
          <w:szCs w:val="24"/>
        </w:rPr>
        <w:t>!</w:t>
      </w:r>
    </w:p>
    <w:p w:rsidR="006534E5" w:rsidRDefault="006534E5" w:rsidP="006534E5">
      <w:pPr>
        <w:rPr>
          <w:rFonts w:cs="Times New Roman"/>
          <w:color w:val="FF0000"/>
          <w:szCs w:val="24"/>
        </w:rPr>
      </w:pPr>
      <w:r w:rsidRPr="00C7594E">
        <w:rPr>
          <w:rFonts w:cs="Times New Roman"/>
          <w:b/>
          <w:color w:val="FF0000"/>
          <w:szCs w:val="24"/>
        </w:rPr>
        <w:t>NALOGA 2:</w:t>
      </w:r>
      <w:r w:rsidRPr="00C7594E">
        <w:rPr>
          <w:rFonts w:cs="Times New Roman"/>
          <w:color w:val="FF0000"/>
          <w:szCs w:val="24"/>
        </w:rPr>
        <w:t xml:space="preserve"> </w:t>
      </w:r>
    </w:p>
    <w:p w:rsidR="006534E5" w:rsidRDefault="006534E5" w:rsidP="006534E5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Oglej si </w:t>
      </w:r>
      <w:proofErr w:type="spellStart"/>
      <w:r>
        <w:rPr>
          <w:rFonts w:cs="Times New Roman"/>
          <w:szCs w:val="24"/>
        </w:rPr>
        <w:t>power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point</w:t>
      </w:r>
      <w:proofErr w:type="spellEnd"/>
      <w:r>
        <w:rPr>
          <w:rFonts w:cs="Times New Roman"/>
          <w:szCs w:val="24"/>
        </w:rPr>
        <w:t xml:space="preserve"> predstavitev </w:t>
      </w:r>
      <w:r>
        <w:rPr>
          <w:rFonts w:cs="Times New Roman"/>
          <w:b/>
          <w:color w:val="000000" w:themeColor="text1"/>
          <w:szCs w:val="24"/>
        </w:rPr>
        <w:t>PODNEBJE IN RASTLINSTVO LATINSKE AMERIKE</w:t>
      </w:r>
      <w:r w:rsidRPr="00AF0FED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szCs w:val="24"/>
        </w:rPr>
        <w:t xml:space="preserve">v posebni priponki. </w:t>
      </w:r>
      <w:r w:rsidRPr="00506EA2">
        <w:rPr>
          <w:rFonts w:cs="Times New Roman"/>
          <w:b/>
          <w:szCs w:val="24"/>
        </w:rPr>
        <w:t>V</w:t>
      </w:r>
      <w:r>
        <w:rPr>
          <w:rFonts w:cs="Times New Roman"/>
          <w:szCs w:val="24"/>
        </w:rPr>
        <w:t xml:space="preserve"> </w:t>
      </w:r>
      <w:r w:rsidRPr="00C7594E">
        <w:rPr>
          <w:rFonts w:cs="Times New Roman"/>
          <w:b/>
          <w:szCs w:val="24"/>
        </w:rPr>
        <w:t>zvezek pre</w:t>
      </w:r>
      <w:r>
        <w:rPr>
          <w:rFonts w:cs="Times New Roman"/>
          <w:b/>
          <w:szCs w:val="24"/>
        </w:rPr>
        <w:t>piši tekst iz vseh diapozitivov!</w:t>
      </w:r>
    </w:p>
    <w:p w:rsidR="006534E5" w:rsidRPr="00AF0FED" w:rsidRDefault="006534E5" w:rsidP="006534E5">
      <w:pPr>
        <w:rPr>
          <w:color w:val="000000" w:themeColor="text1"/>
        </w:rPr>
      </w:pPr>
      <w:r w:rsidRPr="00AF0FED">
        <w:rPr>
          <w:rFonts w:cs="Times New Roman"/>
          <w:b/>
          <w:color w:val="FF0000"/>
          <w:szCs w:val="24"/>
        </w:rPr>
        <w:t xml:space="preserve">NALOGA 3: </w:t>
      </w:r>
      <w:r>
        <w:rPr>
          <w:rFonts w:cs="Times New Roman"/>
          <w:b/>
          <w:color w:val="000000" w:themeColor="text1"/>
          <w:szCs w:val="24"/>
        </w:rPr>
        <w:t>v</w:t>
      </w:r>
      <w:r w:rsidRPr="00AF0FED">
        <w:rPr>
          <w:rFonts w:cs="Times New Roman"/>
          <w:b/>
          <w:color w:val="000000" w:themeColor="text1"/>
          <w:szCs w:val="24"/>
        </w:rPr>
        <w:t xml:space="preserve"> SDZ na str.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AF0FED">
        <w:rPr>
          <w:rFonts w:cs="Times New Roman"/>
          <w:b/>
          <w:color w:val="000000" w:themeColor="text1"/>
          <w:szCs w:val="24"/>
        </w:rPr>
        <w:t>73, reši 2. vajo</w:t>
      </w:r>
      <w:r>
        <w:rPr>
          <w:rFonts w:cs="Times New Roman"/>
          <w:b/>
          <w:color w:val="000000" w:themeColor="text1"/>
          <w:szCs w:val="24"/>
        </w:rPr>
        <w:t>!</w:t>
      </w:r>
    </w:p>
    <w:p w:rsidR="00CB4EFA" w:rsidRDefault="00CB4EFA"/>
    <w:sectPr w:rsidR="00C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5"/>
    <w:rsid w:val="004E37E5"/>
    <w:rsid w:val="006534E5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F8E9"/>
  <w15:chartTrackingRefBased/>
  <w15:docId w15:val="{DA0B1653-8346-4ED3-AB39-C7490D36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34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34E5"/>
    <w:pPr>
      <w:ind w:left="720"/>
      <w:contextualSpacing/>
    </w:pPr>
  </w:style>
  <w:style w:type="table" w:styleId="Tabelamrea">
    <w:name w:val="Table Grid"/>
    <w:basedOn w:val="Navadnatabela"/>
    <w:uiPriority w:val="39"/>
    <w:rsid w:val="0065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53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se.com/razred8/naloga/latinska-amerika/28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onamiklavc.weebly.com/8-b.html" TargetMode="External"/><Relationship Id="rId5" Type="http://schemas.openxmlformats.org/officeDocument/2006/relationships/hyperlink" Target="mailto:simona.miklavc-pintari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2020-04-20T13:20:00Z</dcterms:created>
  <dcterms:modified xsi:type="dcterms:W3CDTF">2020-04-20T17:07:00Z</dcterms:modified>
</cp:coreProperties>
</file>